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7F" w:rsidRPr="00301CB2" w:rsidRDefault="00301CB2" w:rsidP="00301CB2">
      <w:pPr>
        <w:pStyle w:val="ListParagraph"/>
        <w:numPr>
          <w:ilvl w:val="0"/>
          <w:numId w:val="1"/>
        </w:numPr>
      </w:pPr>
      <w:r>
        <w:t xml:space="preserve"> 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And now, just as back then, far right-wing white politicians are doing their damnedest to be the poster boys of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intolerance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>, this time on the issue of immigration.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301CB2" w:rsidTr="00301CB2">
        <w:tc>
          <w:tcPr>
            <w:tcW w:w="4788" w:type="dxa"/>
          </w:tcPr>
          <w:p w:rsidR="00301CB2" w:rsidRDefault="00301CB2" w:rsidP="00301CB2">
            <w:pPr>
              <w:pStyle w:val="ListParagraph"/>
              <w:ind w:left="0"/>
            </w:pPr>
            <w:r>
              <w:t>I think it means:</w:t>
            </w:r>
          </w:p>
          <w:p w:rsidR="00301CB2" w:rsidRDefault="00301CB2" w:rsidP="00301CB2">
            <w:pPr>
              <w:pStyle w:val="ListParagraph"/>
              <w:ind w:left="0"/>
            </w:pPr>
          </w:p>
          <w:p w:rsidR="00301CB2" w:rsidRDefault="00301CB2" w:rsidP="00301CB2">
            <w:pPr>
              <w:pStyle w:val="ListParagraph"/>
              <w:ind w:left="0"/>
            </w:pPr>
          </w:p>
          <w:p w:rsidR="00301CB2" w:rsidRDefault="00301CB2" w:rsidP="00301CB2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301CB2" w:rsidRDefault="00301CB2" w:rsidP="00301CB2">
            <w:pPr>
              <w:pStyle w:val="ListParagraph"/>
              <w:ind w:left="0"/>
            </w:pPr>
            <w:r>
              <w:t>It really means:</w:t>
            </w:r>
          </w:p>
          <w:p w:rsidR="00301CB2" w:rsidRDefault="00301CB2" w:rsidP="00301CB2">
            <w:pPr>
              <w:pStyle w:val="ListParagraph"/>
              <w:ind w:left="0"/>
            </w:pPr>
          </w:p>
          <w:p w:rsidR="00301CB2" w:rsidRDefault="00301CB2" w:rsidP="00301CB2">
            <w:pPr>
              <w:pStyle w:val="ListParagraph"/>
              <w:ind w:left="0"/>
            </w:pPr>
          </w:p>
          <w:p w:rsidR="00301CB2" w:rsidRDefault="00301CB2" w:rsidP="00301CB2">
            <w:pPr>
              <w:pStyle w:val="ListParagraph"/>
              <w:ind w:left="0"/>
            </w:pPr>
          </w:p>
          <w:p w:rsidR="00301CB2" w:rsidRDefault="00301CB2" w:rsidP="00301CB2">
            <w:pPr>
              <w:pStyle w:val="ListParagraph"/>
              <w:ind w:left="0"/>
            </w:pPr>
          </w:p>
        </w:tc>
      </w:tr>
    </w:tbl>
    <w:p w:rsidR="00301CB2" w:rsidRPr="00301CB2" w:rsidRDefault="00301CB2" w:rsidP="00301CB2">
      <w:pPr>
        <w:pStyle w:val="ListParagraph"/>
        <w:ind w:left="360"/>
      </w:pPr>
    </w:p>
    <w:p w:rsidR="00301CB2" w:rsidRPr="00301CB2" w:rsidRDefault="00301CB2" w:rsidP="00301CB2">
      <w:pPr>
        <w:pStyle w:val="ListParagraph"/>
        <w:numPr>
          <w:ilvl w:val="0"/>
          <w:numId w:val="1"/>
        </w:numPr>
      </w:pPr>
      <w:hyperlink r:id="rId7" w:tooltip="More news, photos about George Wallace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George Wallace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939E0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gram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high-profile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antagonists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of the civil rights movement.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301CB2" w:rsidRPr="00301CB2" w:rsidRDefault="00301CB2" w:rsidP="00301CB2">
      <w:pPr>
        <w:pStyle w:val="ListParagraph"/>
        <w:ind w:left="360"/>
      </w:pPr>
    </w:p>
    <w:p w:rsidR="00301CB2" w:rsidRPr="00301CB2" w:rsidRDefault="00301CB2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Today, </w:t>
      </w:r>
      <w:proofErr w:type="gramStart"/>
      <w:r w:rsidRPr="001939E0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gram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north Alabama Rep. </w:t>
      </w:r>
      <w:hyperlink r:id="rId8" w:tooltip="More news, photos about Mo Brooks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 Brooks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and Kansas Secretary of State Kris </w:t>
      </w:r>
      <w:proofErr w:type="spellStart"/>
      <w:r w:rsidRPr="001939E0">
        <w:rPr>
          <w:rFonts w:ascii="Times New Roman" w:eastAsia="Times New Roman" w:hAnsi="Times New Roman" w:cs="Times New Roman"/>
          <w:sz w:val="24"/>
          <w:szCs w:val="24"/>
        </w:rPr>
        <w:t>Kobach</w:t>
      </w:r>
      <w:proofErr w:type="spell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leading the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anti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>-illegal-immigration charge.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301CB2" w:rsidRDefault="00301CB2" w:rsidP="00301CB2">
      <w:pPr>
        <w:pStyle w:val="ListParagraph"/>
      </w:pPr>
    </w:p>
    <w:p w:rsidR="00301CB2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Of all Alabama's officials, Brooks has been the most inflammatory and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provocative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cheerleader for the state's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 xml:space="preserve">heinous 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>immigration law.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Of all Alabama's officials, Brooks has been the most inflammatory and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 xml:space="preserve">provocative 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cheerleader for the state's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heinous 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>immigration law.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Despite objections from the </w:t>
      </w:r>
      <w:hyperlink r:id="rId9" w:tooltip="More news, photos about Justice Department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Justice Department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, a federal judge </w:t>
      </w:r>
      <w:hyperlink r:id="rId10" w:tgtFrame="popup729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upheld portions of it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, directing Alabama law enforcement officers to act as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de facto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immigration agents during routine traffic stops and requiring school systems to document the citizenship status of new students.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Some are calling it "Juan Crow" — a play on Jim Crow, the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moniker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for segregation in the pre-civil rights </w:t>
      </w:r>
      <w:proofErr w:type="gramStart"/>
      <w:r w:rsidRPr="001939E0">
        <w:rPr>
          <w:rFonts w:ascii="Times New Roman" w:eastAsia="Times New Roman" w:hAnsi="Times New Roman" w:cs="Times New Roman"/>
          <w:sz w:val="24"/>
          <w:szCs w:val="24"/>
        </w:rPr>
        <w:t>South</w:t>
      </w:r>
      <w:proofErr w:type="gram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— because of the likelihood that Hispanics will be subjected to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>racial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>profiling and dubious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detentions.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Some are calling it "Juan Crow" — a play on Jim Crow,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 xml:space="preserve">the moniker 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for segregation in the pre-civil rights </w:t>
      </w:r>
      <w:proofErr w:type="gramStart"/>
      <w:r w:rsidRPr="001939E0">
        <w:rPr>
          <w:rFonts w:ascii="Times New Roman" w:eastAsia="Times New Roman" w:hAnsi="Times New Roman" w:cs="Times New Roman"/>
          <w:sz w:val="24"/>
          <w:szCs w:val="24"/>
        </w:rPr>
        <w:t>South</w:t>
      </w:r>
      <w:proofErr w:type="gram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— because of the likelihood that Hispanics will be subjected to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racial profiling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>dubious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detentions.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Some are calling it "Juan Crow" — a play on Jim Crow, the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>moniker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for segregation in the pre-civil rights </w:t>
      </w:r>
      <w:proofErr w:type="gramStart"/>
      <w:r w:rsidRPr="001939E0">
        <w:rPr>
          <w:rFonts w:ascii="Times New Roman" w:eastAsia="Times New Roman" w:hAnsi="Times New Roman" w:cs="Times New Roman"/>
          <w:sz w:val="24"/>
          <w:szCs w:val="24"/>
        </w:rPr>
        <w:t>South</w:t>
      </w:r>
      <w:proofErr w:type="gramEnd"/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— because of the likelihood that Hispanics will be subjected to </w:t>
      </w:r>
      <w:r w:rsidRPr="00517A76">
        <w:rPr>
          <w:rFonts w:ascii="Times New Roman" w:eastAsia="Times New Roman" w:hAnsi="Times New Roman" w:cs="Times New Roman"/>
          <w:sz w:val="24"/>
          <w:szCs w:val="24"/>
        </w:rPr>
        <w:t>racial profiling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dubious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detentions.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They have not forgotten the sting of Jim Crow laws that were aimed at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segregating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blacks and denying them equal access to jobs, education, housing and health care.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The Justice Department is asking the 11th </w:t>
      </w:r>
      <w:hyperlink r:id="rId11" w:tooltip="More news, photos about Circuit Court of Appeals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Circuit Court of Appeals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invalidate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the law.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That has not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deterred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Brooks and other supporters of the law from continuing to dig in, repackaging the old arguments that were used against Jim Crow-era blacks to target the undocumented.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lastRenderedPageBreak/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For example, like Jim Crow laws </w:t>
      </w:r>
      <w:r w:rsidRPr="001939E0">
        <w:rPr>
          <w:rFonts w:ascii="Times New Roman" w:eastAsia="Times New Roman" w:hAnsi="Times New Roman" w:cs="Times New Roman"/>
          <w:b/>
          <w:i/>
          <w:sz w:val="24"/>
          <w:szCs w:val="24"/>
        </w:rPr>
        <w:t>imposed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segregated schools on black children, the Alabama law attempts to place barriers to illegal immigrants getting an education — though the appeals court has temporarily blocked that part of the law.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hyperlink r:id="rId12" w:tooltip="More news, photos about Tax Foundation" w:history="1">
        <w:r w:rsidRPr="00193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Tax Foundation</w:t>
        </w:r>
      </w:hyperlink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, a non-partisan tax research group that conservatives love to quote, </w:t>
      </w:r>
      <w:r w:rsidRPr="00AF0703">
        <w:rPr>
          <w:rFonts w:ascii="Times New Roman" w:eastAsia="Times New Roman" w:hAnsi="Times New Roman" w:cs="Times New Roman"/>
          <w:b/>
          <w:i/>
          <w:sz w:val="24"/>
          <w:szCs w:val="24"/>
        </w:rPr>
        <w:t>disputes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Brooks' first point.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517A76" w:rsidRDefault="00517A76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Some might even pay income taxes, depending on their income level and whether or not they have a Social Security Number or a Tax Identification Number, even if they are </w:t>
      </w:r>
      <w:r w:rsidRPr="00AF0703">
        <w:rPr>
          <w:rFonts w:ascii="Times New Roman" w:eastAsia="Times New Roman" w:hAnsi="Times New Roman" w:cs="Times New Roman"/>
          <w:b/>
          <w:i/>
          <w:sz w:val="24"/>
          <w:szCs w:val="24"/>
        </w:rPr>
        <w:t>fraudulent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numbers.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517A76" w:rsidRDefault="00517A76" w:rsidP="00517A76">
      <w:pPr>
        <w:pStyle w:val="ListParagraph"/>
      </w:pPr>
    </w:p>
    <w:p w:rsidR="00517A76" w:rsidRPr="00722688" w:rsidRDefault="00722688" w:rsidP="00301CB2">
      <w:pPr>
        <w:pStyle w:val="ListParagraph"/>
        <w:numPr>
          <w:ilvl w:val="0"/>
          <w:numId w:val="1"/>
        </w:numPr>
      </w:pP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Hopefully, they'll still have one — as long as our </w:t>
      </w:r>
      <w:r w:rsidRPr="00FA7ECC">
        <w:rPr>
          <w:rFonts w:ascii="Times New Roman" w:eastAsia="Times New Roman" w:hAnsi="Times New Roman" w:cs="Times New Roman"/>
          <w:b/>
          <w:i/>
          <w:sz w:val="24"/>
          <w:szCs w:val="24"/>
        </w:rPr>
        <w:t>bigotry</w:t>
      </w:r>
      <w:r w:rsidRPr="001939E0">
        <w:rPr>
          <w:rFonts w:ascii="Times New Roman" w:eastAsia="Times New Roman" w:hAnsi="Times New Roman" w:cs="Times New Roman"/>
          <w:sz w:val="24"/>
          <w:szCs w:val="24"/>
        </w:rPr>
        <w:t xml:space="preserve"> and fears don't get the best of us.</w:t>
      </w:r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722688" w:rsidTr="001D0E0A"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 think it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722688" w:rsidRDefault="00722688" w:rsidP="001D0E0A">
            <w:pPr>
              <w:pStyle w:val="ListParagraph"/>
              <w:ind w:left="0"/>
            </w:pPr>
            <w:r>
              <w:t>It really means:</w:t>
            </w: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  <w:p w:rsidR="00722688" w:rsidRDefault="00722688" w:rsidP="001D0E0A">
            <w:pPr>
              <w:pStyle w:val="ListParagraph"/>
              <w:ind w:left="0"/>
            </w:pPr>
          </w:p>
        </w:tc>
      </w:tr>
    </w:tbl>
    <w:p w:rsidR="00722688" w:rsidRDefault="00722688" w:rsidP="00722688">
      <w:pPr>
        <w:pStyle w:val="ListParagraph"/>
      </w:pPr>
    </w:p>
    <w:p w:rsidR="00722688" w:rsidRPr="00301CB2" w:rsidRDefault="00722688" w:rsidP="00722688">
      <w:pPr>
        <w:pStyle w:val="ListParagraph"/>
        <w:ind w:left="360"/>
      </w:pPr>
    </w:p>
    <w:p w:rsidR="00301CB2" w:rsidRPr="00301CB2" w:rsidRDefault="00301CB2" w:rsidP="00517A76">
      <w:pPr>
        <w:pStyle w:val="ListParagraph"/>
        <w:ind w:left="360"/>
      </w:pPr>
    </w:p>
    <w:p w:rsidR="00301CB2" w:rsidRDefault="00301CB2" w:rsidP="00301CB2"/>
    <w:sectPr w:rsidR="00301CB2" w:rsidSect="00722688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688" w:rsidRDefault="00722688" w:rsidP="00722688">
      <w:pPr>
        <w:spacing w:after="0" w:line="240" w:lineRule="auto"/>
      </w:pPr>
      <w:r>
        <w:separator/>
      </w:r>
    </w:p>
  </w:endnote>
  <w:endnote w:type="continuationSeparator" w:id="0">
    <w:p w:rsidR="00722688" w:rsidRDefault="00722688" w:rsidP="0072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688" w:rsidRDefault="00722688" w:rsidP="00722688">
      <w:pPr>
        <w:spacing w:after="0" w:line="240" w:lineRule="auto"/>
      </w:pPr>
      <w:r>
        <w:separator/>
      </w:r>
    </w:p>
  </w:footnote>
  <w:footnote w:type="continuationSeparator" w:id="0">
    <w:p w:rsidR="00722688" w:rsidRDefault="00722688" w:rsidP="00722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688" w:rsidRDefault="00722688">
    <w:pPr>
      <w:pStyle w:val="Header"/>
    </w:pPr>
    <w:r>
      <w:t>Name:</w:t>
    </w:r>
    <w:r>
      <w:tab/>
      <w:t>Period:</w:t>
    </w:r>
    <w:r>
      <w:tab/>
      <w:t>Date:</w:t>
    </w:r>
  </w:p>
  <w:p w:rsidR="00722688" w:rsidRDefault="00722688" w:rsidP="00722688">
    <w:pPr>
      <w:pStyle w:val="Header"/>
      <w:jc w:val="center"/>
    </w:pPr>
    <w:r>
      <w:t>“Juan Crow” Laws Vocabulary Work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5EEA"/>
    <w:multiLevelType w:val="hybridMultilevel"/>
    <w:tmpl w:val="DDC68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CB2"/>
    <w:rsid w:val="00301CB2"/>
    <w:rsid w:val="00517A76"/>
    <w:rsid w:val="00722688"/>
    <w:rsid w:val="00CC0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CB2"/>
    <w:pPr>
      <w:ind w:left="720"/>
      <w:contextualSpacing/>
    </w:pPr>
  </w:style>
  <w:style w:type="table" w:styleId="TableGrid">
    <w:name w:val="Table Grid"/>
    <w:basedOn w:val="TableNormal"/>
    <w:uiPriority w:val="59"/>
    <w:rsid w:val="00301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226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688"/>
  </w:style>
  <w:style w:type="paragraph" w:styleId="Footer">
    <w:name w:val="footer"/>
    <w:basedOn w:val="Normal"/>
    <w:link w:val="FooterChar"/>
    <w:uiPriority w:val="99"/>
    <w:semiHidden/>
    <w:unhideWhenUsed/>
    <w:rsid w:val="007226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6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.usatoday.com/topics/topic/Mo+Brook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ntent.usatoday.com/topics/topic/George+Wallace" TargetMode="External"/><Relationship Id="rId12" Type="http://schemas.openxmlformats.org/officeDocument/2006/relationships/hyperlink" Target="http://content.usatoday.com/topics/topic/Tax+Found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ent.usatoday.com/topics/topic/Circuit+Court+of+Appeal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online.wsj.com/article/SB1000142405297020422620457659901296843449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tent.usatoday.com/topics/topic/Organizations/Government+Bodies/United+States+Department+of+Justi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120337</dc:creator>
  <cp:lastModifiedBy>120337</cp:lastModifiedBy>
  <cp:revision>2</cp:revision>
  <dcterms:created xsi:type="dcterms:W3CDTF">2011-11-14T21:57:00Z</dcterms:created>
  <dcterms:modified xsi:type="dcterms:W3CDTF">2011-11-14T21:57:00Z</dcterms:modified>
</cp:coreProperties>
</file>